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6ebe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6ebe"/>
          <w:sz w:val="32"/>
          <w:szCs w:val="32"/>
          <w:rtl w:val="0"/>
        </w:rPr>
        <w:t xml:space="preserve">MATRIX COLLEGE </w:t>
      </w:r>
    </w:p>
    <w:p w:rsidR="00000000" w:rsidDel="00000000" w:rsidP="00000000" w:rsidRDefault="00000000" w:rsidRPr="00000000" w14:paraId="00000002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6ebe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6ebe"/>
          <w:sz w:val="32"/>
          <w:szCs w:val="32"/>
          <w:rtl w:val="0"/>
        </w:rPr>
        <w:t xml:space="preserve">OF </w:t>
      </w:r>
    </w:p>
    <w:p w:rsidR="00000000" w:rsidDel="00000000" w:rsidP="00000000" w:rsidRDefault="00000000" w:rsidRPr="00000000" w14:paraId="00000003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6ebe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6ebe"/>
          <w:sz w:val="32"/>
          <w:szCs w:val="32"/>
          <w:rtl w:val="0"/>
        </w:rPr>
        <w:t xml:space="preserve">MANAGEMENT TECHNOLOGY </w:t>
      </w:r>
    </w:p>
    <w:p w:rsidR="00000000" w:rsidDel="00000000" w:rsidP="00000000" w:rsidRDefault="00000000" w:rsidRPr="00000000" w14:paraId="00000004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6ebe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6ebe"/>
          <w:sz w:val="32"/>
          <w:szCs w:val="32"/>
          <w:rtl w:val="0"/>
        </w:rPr>
        <w:t xml:space="preserve">&amp; </w:t>
      </w:r>
    </w:p>
    <w:p w:rsidR="00000000" w:rsidDel="00000000" w:rsidP="00000000" w:rsidRDefault="00000000" w:rsidRPr="00000000" w14:paraId="00000005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6ebe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6ebe"/>
          <w:sz w:val="32"/>
          <w:szCs w:val="32"/>
          <w:rtl w:val="0"/>
        </w:rPr>
        <w:t xml:space="preserve">HEALTH</w:t>
      </w:r>
    </w:p>
    <w:p w:rsidR="00000000" w:rsidDel="00000000" w:rsidP="00000000" w:rsidRDefault="00000000" w:rsidRPr="00000000" w14:paraId="00000006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424"/>
          <w:sz w:val="32"/>
          <w:szCs w:val="32"/>
          <w:rtl w:val="0"/>
        </w:rPr>
        <w:t xml:space="preserve">Montréal (Québec)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19"/>
          <w:szCs w:val="19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2139950</wp:posOffset>
            </wp:positionH>
            <wp:positionV relativeFrom="paragraph">
              <wp:posOffset>164534</wp:posOffset>
            </wp:positionV>
            <wp:extent cx="1735055" cy="528066"/>
            <wp:effectExtent b="0" l="0" r="0" t="0"/>
            <wp:wrapTopAndBottom distB="0" distT="0"/>
            <wp:docPr id="4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5055" cy="5280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Guide d'installation</w:t>
      </w:r>
    </w:p>
    <w:p w:rsidR="00000000" w:rsidDel="00000000" w:rsidP="00000000" w:rsidRDefault="00000000" w:rsidRPr="00000000" w14:paraId="00000010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color w:val="97470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41"/>
          <w:szCs w:val="4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420-ZT2-GX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Proposé par:</w:t>
      </w:r>
    </w:p>
    <w:p w:rsidR="00000000" w:rsidDel="00000000" w:rsidP="00000000" w:rsidRDefault="00000000" w:rsidRPr="00000000" w14:paraId="00000015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5767"/>
          <w:sz w:val="28"/>
          <w:szCs w:val="28"/>
          <w:rtl w:val="0"/>
        </w:rPr>
        <w:t xml:space="preserve">[19125 &amp; 01]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1f5767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5767"/>
          <w:sz w:val="28"/>
          <w:szCs w:val="28"/>
          <w:rtl w:val="0"/>
        </w:rPr>
        <w:t xml:space="preserve">[Paulo Fernandes Barbosa et (5447826)]</w:t>
      </w:r>
    </w:p>
    <w:p w:rsidR="00000000" w:rsidDel="00000000" w:rsidP="00000000" w:rsidRDefault="00000000" w:rsidRPr="00000000" w14:paraId="00000019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1f5767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5767"/>
          <w:sz w:val="28"/>
          <w:szCs w:val="28"/>
          <w:rtl w:val="0"/>
        </w:rPr>
        <w:t xml:space="preserve"> [Bruno de Santana et (5438271)] </w:t>
      </w:r>
    </w:p>
    <w:p w:rsidR="00000000" w:rsidDel="00000000" w:rsidP="00000000" w:rsidRDefault="00000000" w:rsidRPr="00000000" w14:paraId="0000001A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1f5767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5767"/>
          <w:sz w:val="28"/>
          <w:szCs w:val="28"/>
          <w:rtl w:val="0"/>
        </w:rPr>
        <w:t xml:space="preserve">[Mario Jose Camelo Gomes et (5440854)] </w:t>
      </w:r>
    </w:p>
    <w:p w:rsidR="00000000" w:rsidDel="00000000" w:rsidP="00000000" w:rsidRDefault="00000000" w:rsidRPr="00000000" w14:paraId="0000001B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1f5767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5767"/>
          <w:sz w:val="28"/>
          <w:szCs w:val="28"/>
          <w:rtl w:val="0"/>
        </w:rPr>
        <w:t xml:space="preserve">[Cheikhna Wague et (5420633)]</w:t>
      </w:r>
    </w:p>
    <w:p w:rsidR="00000000" w:rsidDel="00000000" w:rsidP="00000000" w:rsidRDefault="00000000" w:rsidRPr="00000000" w14:paraId="0000001C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1f5767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5767"/>
          <w:sz w:val="28"/>
          <w:szCs w:val="28"/>
          <w:rtl w:val="0"/>
        </w:rPr>
        <w:t xml:space="preserve">[Cheikh Thiam et (5439899)]</w:t>
      </w:r>
    </w:p>
    <w:p w:rsidR="00000000" w:rsidDel="00000000" w:rsidP="00000000" w:rsidRDefault="00000000" w:rsidRPr="00000000" w14:paraId="0000001D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1f5767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5767"/>
          <w:sz w:val="28"/>
          <w:szCs w:val="28"/>
          <w:rtl w:val="0"/>
        </w:rPr>
        <w:t xml:space="preserve">[Kevin Clovel et (5480568)]</w:t>
      </w:r>
    </w:p>
    <w:p w:rsidR="00000000" w:rsidDel="00000000" w:rsidP="00000000" w:rsidRDefault="00000000" w:rsidRPr="00000000" w14:paraId="0000001E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1f5767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1f5767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1f5767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after="0" w:line="240" w:lineRule="auto"/>
        <w:rPr>
          <w:rFonts w:ascii="Times New Roman" w:cs="Times New Roman" w:eastAsia="Times New Roman" w:hAnsi="Times New Roman"/>
          <w:b w:val="1"/>
          <w:color w:val="1f5767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0" w:line="46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Hansy Ross Salvant, instructeur principal du projet final, superviseur de projet</w:t>
      </w:r>
    </w:p>
    <w:p w:rsidR="00000000" w:rsidDel="00000000" w:rsidP="00000000" w:rsidRDefault="00000000" w:rsidRPr="00000000" w14:paraId="00000024">
      <w:pPr>
        <w:pStyle w:val="Heading1"/>
        <w:keepNext w:val="0"/>
        <w:keepLines w:val="0"/>
        <w:widowControl w:val="0"/>
        <w:spacing w:after="160" w:before="0" w:line="240" w:lineRule="auto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heading=h.321j1h4fa6fg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Guide d’installation</w:t>
      </w:r>
    </w:p>
    <w:p w:rsidR="00000000" w:rsidDel="00000000" w:rsidP="00000000" w:rsidRDefault="00000000" w:rsidRPr="00000000" w14:paraId="00000025">
      <w:pPr>
        <w:widowControl w:val="0"/>
        <w:spacing w:after="0" w:before="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Requis:</w:t>
      </w:r>
    </w:p>
    <w:p w:rsidR="00000000" w:rsidDel="00000000" w:rsidP="00000000" w:rsidRDefault="00000000" w:rsidRPr="00000000" w14:paraId="0000002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Télécharger et installé le « xampp»</w:t>
      </w:r>
    </w:p>
    <w:p w:rsidR="00000000" w:rsidDel="00000000" w:rsidP="00000000" w:rsidRDefault="00000000" w:rsidRPr="00000000" w14:paraId="0000002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lien - </w:t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  <w:rtl w:val="0"/>
        </w:rPr>
        <w:t xml:space="preserve">https://www.apachefriends.org/download.html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Télécharger l’application</w:t>
      </w:r>
    </w:p>
    <w:p w:rsidR="00000000" w:rsidDel="00000000" w:rsidP="00000000" w:rsidRDefault="00000000" w:rsidRPr="00000000" w14:paraId="0000002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lien </w:t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  <w:rtl w:val="0"/>
        </w:rPr>
        <w:t xml:space="preserve">https://github.com/makdosx/online-banking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1 - téléchargez le projet de online-banking et décompressez.</w:t>
      </w:r>
    </w:p>
    <w:p w:rsidR="00000000" w:rsidDel="00000000" w:rsidP="00000000" w:rsidRDefault="00000000" w:rsidRPr="00000000" w14:paraId="0000002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2 - renommez le projet online-banking et donnez le nom easybank.</w:t>
      </w:r>
    </w:p>
    <w:p w:rsidR="00000000" w:rsidDel="00000000" w:rsidP="00000000" w:rsidRDefault="00000000" w:rsidRPr="00000000" w14:paraId="0000002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3 - copiez le dossier easybank dans /htdocs/www/ e.x /htdocs/www/easybank</w:t>
      </w:r>
    </w:p>
    <w:p w:rsidR="00000000" w:rsidDel="00000000" w:rsidP="00000000" w:rsidRDefault="00000000" w:rsidRPr="00000000" w14:paraId="0000003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windows(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c:/xampp/htdocs/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linux(/opt/lampp/htdocs/)</w:t>
      </w:r>
    </w:p>
    <w:p w:rsidR="00000000" w:rsidDel="00000000" w:rsidP="00000000" w:rsidRDefault="00000000" w:rsidRPr="00000000" w14:paraId="0000003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 vous êtes sous linux vous devez exécuter : chmod -r 777 easybank</w:t>
      </w:r>
    </w:p>
    <w:p w:rsidR="00000000" w:rsidDel="00000000" w:rsidP="00000000" w:rsidRDefault="00000000" w:rsidRPr="00000000" w14:paraId="00000032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4 - importez le fichier easybank.sql du dossier /easybank/sql dans votre base de données.</w:t>
      </w:r>
    </w:p>
    <w:p w:rsidR="00000000" w:rsidDel="00000000" w:rsidP="00000000" w:rsidRDefault="00000000" w:rsidRPr="00000000" w14:paraId="00000034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073400"/>
            <wp:effectExtent b="0" l="0" r="0" t="0"/>
            <wp:docPr id="6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Phpmyadmin</w:t>
      </w:r>
    </w:p>
    <w:p w:rsidR="00000000" w:rsidDel="00000000" w:rsidP="00000000" w:rsidRDefault="00000000" w:rsidRPr="00000000" w14:paraId="0000003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Accédez sur le navigateur: localhost/phpmyadmin/</w:t>
      </w:r>
    </w:p>
    <w:p w:rsidR="00000000" w:rsidDel="00000000" w:rsidP="00000000" w:rsidRDefault="00000000" w:rsidRPr="00000000" w14:paraId="00000040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073400"/>
            <wp:effectExtent b="0" l="0" r="0" t="0"/>
            <wp:docPr id="5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Créez une nouvelle base de données avec le nom: easybank</w:t>
      </w:r>
    </w:p>
    <w:p w:rsidR="00000000" w:rsidDel="00000000" w:rsidP="00000000" w:rsidRDefault="00000000" w:rsidRPr="00000000" w14:paraId="00000043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073400"/>
            <wp:effectExtent b="0" l="0" r="0" t="0"/>
            <wp:docPr id="6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Avec le fichier easybank.sql, importez le code sql et exécutez.</w:t>
      </w:r>
    </w:p>
    <w:p w:rsidR="00000000" w:rsidDel="00000000" w:rsidP="00000000" w:rsidRDefault="00000000" w:rsidRPr="00000000" w14:paraId="00000045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073400"/>
            <wp:effectExtent b="0" l="0" r="0" t="0"/>
            <wp:docPr id="5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rPr/>
      </w:pPr>
      <w:r w:rsidDel="00000000" w:rsidR="00000000" w:rsidRPr="00000000">
        <w:rPr>
          <w:rtl w:val="0"/>
        </w:rPr>
        <w:t xml:space="preserve">Cliquez sous le nom de la base :</w:t>
      </w:r>
    </w:p>
    <w:p w:rsidR="00000000" w:rsidDel="00000000" w:rsidP="00000000" w:rsidRDefault="00000000" w:rsidRPr="00000000" w14:paraId="00000047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073400"/>
            <wp:effectExtent b="0" l="0" r="0" t="0"/>
            <wp:docPr id="6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widowControl w:val="0"/>
        <w:rPr>
          <w:rFonts w:ascii="Times New Roman" w:cs="Times New Roman" w:eastAsia="Times New Roman" w:hAnsi="Times New Roman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widowControl w:val="0"/>
        <w:rPr>
          <w:rFonts w:ascii="Times New Roman" w:cs="Times New Roman" w:eastAsia="Times New Roman" w:hAnsi="Times New Roman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widowControl w:val="0"/>
        <w:rPr>
          <w:rFonts w:ascii="Times New Roman" w:cs="Times New Roman" w:eastAsia="Times New Roman" w:hAnsi="Times New Roman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l’application à différentes erreurs et bugs.</w:t>
      </w:r>
    </w:p>
    <w:p w:rsidR="00000000" w:rsidDel="00000000" w:rsidP="00000000" w:rsidRDefault="00000000" w:rsidRPr="00000000" w14:paraId="0000005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devra faire certains changements.</w:t>
      </w:r>
    </w:p>
    <w:p w:rsidR="00000000" w:rsidDel="00000000" w:rsidP="00000000" w:rsidRDefault="00000000" w:rsidRPr="00000000" w14:paraId="00000052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073400"/>
            <wp:effectExtent b="0" l="0" r="0" t="0"/>
            <wp:docPr id="4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53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fichier: site/sql/easybank.sql</w:t>
      </w:r>
    </w:p>
    <w:p w:rsidR="00000000" w:rsidDel="00000000" w:rsidP="00000000" w:rsidRDefault="00000000" w:rsidRPr="00000000" w14:paraId="00000063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661025" cy="2799080"/>
            <wp:effectExtent b="0" l="0" r="0" t="0"/>
            <wp:docPr id="6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2799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table customers</w:t>
      </w:r>
    </w:p>
    <w:p w:rsidR="00000000" w:rsidDel="00000000" w:rsidP="00000000" w:rsidRDefault="00000000" w:rsidRPr="00000000" w14:paraId="0000006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publishable_key_stripe et secret_key_stripe =&gt; changer not null, pour null.</w:t>
      </w:r>
    </w:p>
    <w:p w:rsidR="00000000" w:rsidDel="00000000" w:rsidP="00000000" w:rsidRDefault="00000000" w:rsidRPr="00000000" w14:paraId="0000006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instant_registre varchar(16) =&gt; changer pour varchar(32)</w:t>
      </w:r>
    </w:p>
    <w:p w:rsidR="00000000" w:rsidDel="00000000" w:rsidP="00000000" w:rsidRDefault="00000000" w:rsidRPr="00000000" w14:paraId="00000068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table accounts</w:t>
      </w:r>
    </w:p>
    <w:p w:rsidR="00000000" w:rsidDel="00000000" w:rsidP="00000000" w:rsidRDefault="00000000" w:rsidRPr="00000000" w14:paraId="0000006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i_code varchar(4) =&gt; changer pour varchar(10)</w:t>
      </w:r>
    </w:p>
    <w:p w:rsidR="00000000" w:rsidDel="00000000" w:rsidP="00000000" w:rsidRDefault="00000000" w:rsidRPr="00000000" w14:paraId="0000006B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6C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fichier: site/page-register4.php</w:t>
      </w:r>
    </w:p>
    <w:p w:rsidR="00000000" w:rsidDel="00000000" w:rsidP="00000000" w:rsidRDefault="00000000" w:rsidRPr="00000000" w14:paraId="00000077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657600"/>
            <wp:effectExtent b="0" l="0" r="0" t="0"/>
            <wp:docPr id="5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$sql2 ligne finale, on ajouté now() pour le valeur du i_code_time.</w:t>
      </w:r>
    </w:p>
    <w:p w:rsidR="00000000" w:rsidDel="00000000" w:rsidP="00000000" w:rsidRDefault="00000000" w:rsidRPr="00000000" w14:paraId="0000007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$sql2 change de on_hold par active</w:t>
      </w:r>
    </w:p>
    <w:p w:rsidR="00000000" w:rsidDel="00000000" w:rsidP="00000000" w:rsidRDefault="00000000" w:rsidRPr="00000000" w14:paraId="0000007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$sql ajouté 0.00 pour le champs: amounts_transferrred et amounts_from_reserve</w:t>
      </w:r>
    </w:p>
    <w:p w:rsidR="00000000" w:rsidDel="00000000" w:rsidP="00000000" w:rsidRDefault="00000000" w:rsidRPr="00000000" w14:paraId="0000007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$sql = on change le valeur block pour active.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552700"/>
            <wp:effectExtent b="0" l="0" r="0" t="0"/>
            <wp:docPr id="5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désactiver la base de données de backup.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552700"/>
            <wp:effectExtent b="0" l="0" r="0" t="0"/>
            <wp:docPr id="5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désactiver le module d'envoi d'e-mail.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552700"/>
            <wp:effectExtent b="0" l="0" r="0" t="0"/>
            <wp:docPr id="4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8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124200"/>
            <wp:effectExtent b="0" l="0" r="0" t="0"/>
            <wp:docPr id="5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40" w:lineRule="auto"/>
        <w:ind w:right="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base de données via phpmyadmin.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124200"/>
            <wp:effectExtent b="0" l="0" r="0" t="0"/>
            <wp:docPr id="6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8A">
      <w:pPr>
        <w:spacing w:line="240" w:lineRule="auto"/>
        <w:rPr>
          <w:rFonts w:ascii="Times New Roman" w:cs="Times New Roman" w:eastAsia="Times New Roman" w:hAnsi="Times New Roman"/>
          <w:color w:val="212529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rPr>
          <w:rFonts w:ascii="Times New Roman" w:cs="Times New Roman" w:eastAsia="Times New Roman" w:hAnsi="Times New Roman"/>
          <w:color w:val="212529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rPr>
          <w:rFonts w:ascii="Times New Roman" w:cs="Times New Roman" w:eastAsia="Times New Roman" w:hAnsi="Times New Roman"/>
          <w:color w:val="212529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rPr>
          <w:rFonts w:ascii="Times New Roman" w:cs="Times New Roman" w:eastAsia="Times New Roman" w:hAnsi="Times New Roman"/>
          <w:color w:val="212529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rPr>
          <w:rFonts w:ascii="Times New Roman" w:cs="Times New Roman" w:eastAsia="Times New Roman" w:hAnsi="Times New Roman"/>
          <w:color w:val="212529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mhbtzu1qsjux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7uftlxmzzz6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rwr3vrqhvoxz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oe5bl7rmofdv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2vqtzjg2hc8l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cwpxxlnruu7m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kr0vo0rl12cr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d6r5fjksovhe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vtj45297xa4y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Changement du concept</w:t>
      </w:r>
    </w:p>
    <w:p w:rsidR="00000000" w:rsidDel="00000000" w:rsidP="00000000" w:rsidRDefault="00000000" w:rsidRPr="00000000" w14:paraId="00000098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On a changé le concept de l'application, parce que par défaut, s'identifier et réaliser une transaction on besoin recevoir un pin ou i_code par email(courriel).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On a désactivé le module email, maintenant on affiche le pin dans une boîte alerte.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095500"/>
            <wp:effectExtent b="0" l="0" r="0" t="0"/>
            <wp:docPr id="5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fichier: site/transf_easy_bank_send.php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095500"/>
            <wp:effectExtent b="0" l="0" r="0" t="0"/>
            <wp:docPr id="5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A0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pqvqd20tq1z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vu1z9pplyufi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Deployment hostweb</w:t>
      </w:r>
    </w:p>
    <w:p w:rsidR="00000000" w:rsidDel="00000000" w:rsidP="00000000" w:rsidRDefault="00000000" w:rsidRPr="00000000" w14:paraId="000000AA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https://www.000webhost.com/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créez un account, et s'identifier.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cliquez: create new site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7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vous allez faire un téléversement de tous les fichiers à répertoire html_public.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6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cliquez en manager website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6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cliquez sur tools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4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C2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cliquez sur database manager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4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cliquez sur "new database" pour créer une nouvelle base de données.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5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CF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choisissez le database name, username et password.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5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après le database qu' a été créé. allez sur phpmyadmin pour ajouter de donne dans le db.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4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6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importez et exécutez le fichier easybank.sql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4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E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après vous allez dans le fichier connect.php et lui édité.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4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387600"/>
            <wp:effectExtent b="0" l="0" r="0" t="0"/>
            <wp:docPr id="6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200400"/>
            <wp:effectExtent b="0" l="0" r="0" t="0"/>
            <wp:docPr id="6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hyperlink r:id="rId3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https://easyphpprojet.000webhostapp.com/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ED">
      <w:pPr>
        <w:spacing w:line="240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keepNext w:val="0"/>
        <w:keepLines w:val="0"/>
        <w:widowControl w:val="0"/>
        <w:spacing w:after="24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v7jzfd5j40si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keepNext w:val="0"/>
        <w:keepLines w:val="0"/>
        <w:widowControl w:val="0"/>
        <w:spacing w:after="24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d5st62emvmnl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keepNext w:val="0"/>
        <w:keepLines w:val="0"/>
        <w:widowControl w:val="0"/>
        <w:spacing w:after="24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fz6xknqhpmjs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keepNext w:val="0"/>
        <w:keepLines w:val="0"/>
        <w:widowControl w:val="0"/>
        <w:spacing w:after="24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s4ass4msava3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2"/>
        <w:keepNext w:val="0"/>
        <w:keepLines w:val="0"/>
        <w:widowControl w:val="0"/>
        <w:spacing w:after="24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sim1e8w1hh3u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keepNext w:val="0"/>
        <w:keepLines w:val="0"/>
        <w:widowControl w:val="0"/>
        <w:spacing w:after="240" w:before="0" w:line="240" w:lineRule="auto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heading=h.io3ey6p934cf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Docker Environnement</w:t>
      </w:r>
    </w:p>
    <w:p w:rsidR="00000000" w:rsidDel="00000000" w:rsidP="00000000" w:rsidRDefault="00000000" w:rsidRPr="00000000" w14:paraId="000000F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Requis: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Avoir installé le docker et le docker-compose.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Décompresser le fichier du projet.</w:t>
      </w:r>
    </w:p>
    <w:p w:rsidR="00000000" w:rsidDel="00000000" w:rsidP="00000000" w:rsidRDefault="00000000" w:rsidRPr="00000000" w14:paraId="000000F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Sur le terminal vous pouvez utiliser les commandes pour rouler l'application via docker.</w:t>
      </w:r>
    </w:p>
    <w:p w:rsidR="00000000" w:rsidDel="00000000" w:rsidP="00000000" w:rsidRDefault="00000000" w:rsidRPr="00000000" w14:paraId="000000F9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hyperlink r:id="rId3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http://localhost:8000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l'application web</w:t>
      </w:r>
    </w:p>
    <w:p w:rsidR="00000000" w:rsidDel="00000000" w:rsidP="00000000" w:rsidRDefault="00000000" w:rsidRPr="00000000" w14:paraId="000000F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hyperlink r:id="rId4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http://localhost:8081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phpmyadmin</w:t>
      </w:r>
    </w:p>
    <w:p w:rsidR="00000000" w:rsidDel="00000000" w:rsidP="00000000" w:rsidRDefault="00000000" w:rsidRPr="00000000" w14:paraId="000000FC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Clone</w:t>
      </w:r>
    </w:p>
    <w:p w:rsidR="00000000" w:rsidDel="00000000" w:rsidP="00000000" w:rsidRDefault="00000000" w:rsidRPr="00000000" w14:paraId="000000F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$ git clone https://github.com/mariuo/finalProjectMatrix</w:t>
      </w:r>
    </w:p>
    <w:p w:rsidR="00000000" w:rsidDel="00000000" w:rsidP="00000000" w:rsidRDefault="00000000" w:rsidRPr="00000000" w14:paraId="000000FF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Démarrer docker-compose</w:t>
      </w:r>
    </w:p>
    <w:p w:rsidR="00000000" w:rsidDel="00000000" w:rsidP="00000000" w:rsidRDefault="00000000" w:rsidRPr="00000000" w14:paraId="0000010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$ docker-compose up -d</w:t>
      </w:r>
    </w:p>
    <w:p w:rsidR="00000000" w:rsidDel="00000000" w:rsidP="00000000" w:rsidRDefault="00000000" w:rsidRPr="00000000" w14:paraId="00000102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Démarrer script mysql-docker.sh pour ajouter donne dedans la base de donnés.</w:t>
      </w:r>
    </w:p>
    <w:p w:rsidR="00000000" w:rsidDel="00000000" w:rsidP="00000000" w:rsidRDefault="00000000" w:rsidRPr="00000000" w14:paraId="0000010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$ ./mysql-docker.sh</w:t>
      </w:r>
    </w:p>
    <w:p w:rsidR="00000000" w:rsidDel="00000000" w:rsidP="00000000" w:rsidRDefault="00000000" w:rsidRPr="00000000" w14:paraId="00000105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Command to down all containers</w:t>
      </w:r>
    </w:p>
    <w:p w:rsidR="00000000" w:rsidDel="00000000" w:rsidP="00000000" w:rsidRDefault="00000000" w:rsidRPr="00000000" w14:paraId="0000010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$ docker-compose down</w:t>
      </w:r>
    </w:p>
    <w:p w:rsidR="00000000" w:rsidDel="00000000" w:rsidP="00000000" w:rsidRDefault="00000000" w:rsidRPr="00000000" w14:paraId="00000108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Command to down and remove all containers/images</w:t>
      </w:r>
    </w:p>
    <w:p w:rsidR="00000000" w:rsidDel="00000000" w:rsidP="00000000" w:rsidRDefault="00000000" w:rsidRPr="00000000" w14:paraId="0000010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$ docker-compose down --volumes --rmi all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160" w:before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fr-CA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0" w:line="24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="24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widowControl w:val="1"/>
      <w:bidi w:val="0"/>
      <w:spacing w:after="160" w:before="0" w:line="259" w:lineRule="auto"/>
      <w:jc w:val="left"/>
    </w:pPr>
    <w:rPr>
      <w:rFonts w:ascii="Calibri" w:cs="" w:eastAsia="Calibri" w:hAnsi="Calibri" w:asciiTheme="minorHAnsi" w:cstheme="minorBidi" w:eastAsiaTheme="minorHAnsi" w:hAnsiTheme="minorHAnsi"/>
      <w:color w:val="auto"/>
      <w:kern w:val="0"/>
      <w:sz w:val="22"/>
      <w:szCs w:val="22"/>
      <w:lang w:bidi="ar-SA" w:eastAsia="en-US" w:val="en-US"/>
    </w:rPr>
  </w:style>
  <w:style w:type="paragraph" w:styleId="Heading1">
    <w:name w:val="Heading 1"/>
    <w:basedOn w:val="Normal1"/>
    <w:next w:val="Normal1"/>
    <w:link w:val="Heading1Char"/>
    <w:autoRedefine w:val="1"/>
    <w:uiPriority w:val="9"/>
    <w:qFormat w:val="1"/>
    <w:rsid w:val="008713F0"/>
    <w:pPr>
      <w:keepNext w:val="1"/>
      <w:keepLines w:val="1"/>
      <w:spacing w:after="0" w:before="240"/>
      <w:outlineLvl w:val="0"/>
    </w:pPr>
    <w:rPr>
      <w:rFonts w:cs="Calibri" w:eastAsia="" w:cstheme="minorHAnsi" w:eastAsiaTheme="majorEastAsia"/>
      <w:b w:val="1"/>
      <w:bCs w:val="1"/>
      <w:sz w:val="40"/>
      <w:szCs w:val="40"/>
      <w:lang w:val="fr-CA"/>
    </w:rPr>
  </w:style>
  <w:style w:type="paragraph" w:styleId="Heading2">
    <w:name w:val="Heading 2"/>
    <w:basedOn w:val="Normal1"/>
    <w:next w:val="Normal1"/>
    <w:link w:val="Heading2Char"/>
    <w:uiPriority w:val="9"/>
    <w:unhideWhenUsed w:val="1"/>
    <w:qFormat w:val="1"/>
    <w:rsid w:val="0012268C"/>
    <w:pPr>
      <w:keepNext w:val="1"/>
      <w:keepLines w:val="1"/>
      <w:spacing w:after="0" w:before="40"/>
      <w:outlineLvl w:val="1"/>
    </w:pPr>
    <w:rPr>
      <w:rFonts w:cs="" w:eastAsia="" w:cstheme="majorBidi" w:eastAsiaTheme="majorEastAsia"/>
      <w:b w:val="1"/>
      <w:sz w:val="32"/>
      <w:szCs w:val="26"/>
    </w:rPr>
  </w:style>
  <w:style w:type="paragraph" w:styleId="Heading3">
    <w:name w:val="Heading 3"/>
    <w:basedOn w:val="Normal1"/>
    <w:next w:val="Normal1"/>
    <w:link w:val="Heading3Char"/>
    <w:autoRedefine w:val="1"/>
    <w:uiPriority w:val="9"/>
    <w:unhideWhenUsed w:val="1"/>
    <w:qFormat w:val="1"/>
    <w:rsid w:val="00627C3E"/>
    <w:pPr>
      <w:keepNext w:val="1"/>
      <w:keepLines w:val="1"/>
      <w:spacing w:after="0" w:before="0" w:line="240" w:lineRule="auto"/>
      <w:outlineLvl w:val="2"/>
    </w:pPr>
    <w:rPr>
      <w:rFonts w:cs="" w:eastAsia="" w:cstheme="majorBidi" w:eastAsiaTheme="majorEastAsia"/>
      <w:b w:val="1"/>
      <w:sz w:val="24"/>
      <w:szCs w:val="24"/>
    </w:rPr>
  </w:style>
  <w:style w:type="paragraph" w:styleId="Heading4">
    <w:name w:val="Heading 4"/>
    <w:basedOn w:val="Normal1"/>
    <w:next w:val="Normal1"/>
    <w:qFormat w:val="1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1"/>
    <w:next w:val="Normal1"/>
    <w:qFormat w:val="1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1"/>
    <w:next w:val="Normal1"/>
    <w:qFormat w:val="1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InternetLink">
    <w:name w:val="Hyperlink"/>
    <w:basedOn w:val="DefaultParagraphFont"/>
    <w:uiPriority w:val="99"/>
    <w:unhideWhenUsed w:val="1"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qFormat w:val="1"/>
    <w:rsid w:val="00A639D6"/>
    <w:rPr>
      <w:color w:val="605e5c"/>
      <w:shd w:fill="e1dfdd" w:val="clear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qFormat w:val="1"/>
    <w:rsid w:val="006F4D71"/>
    <w:rPr>
      <w:rFonts w:ascii="Courier New" w:cs="Courier New" w:eastAsia="Times New Roman" w:hAnsi="Courier New"/>
      <w:sz w:val="20"/>
      <w:szCs w:val="20"/>
    </w:rPr>
  </w:style>
  <w:style w:type="character" w:styleId="Heading1Char" w:customStyle="1">
    <w:name w:val="Heading 1 Char"/>
    <w:basedOn w:val="DefaultParagraphFont"/>
    <w:link w:val="Heading1"/>
    <w:uiPriority w:val="9"/>
    <w:qFormat w:val="1"/>
    <w:rsid w:val="008713F0"/>
    <w:rPr>
      <w:rFonts w:cs="Calibri" w:eastAsia="" w:cstheme="minorHAnsi" w:eastAsiaTheme="majorEastAsia"/>
      <w:b w:val="1"/>
      <w:bCs w:val="1"/>
      <w:sz w:val="40"/>
      <w:szCs w:val="40"/>
      <w:lang w:val="fr-CA"/>
    </w:rPr>
  </w:style>
  <w:style w:type="character" w:styleId="Heading2Char" w:customStyle="1">
    <w:name w:val="Heading 2 Char"/>
    <w:basedOn w:val="DefaultParagraphFont"/>
    <w:link w:val="Heading2"/>
    <w:uiPriority w:val="9"/>
    <w:qFormat w:val="1"/>
    <w:rsid w:val="0012268C"/>
    <w:rPr>
      <w:rFonts w:cs="" w:eastAsia="" w:cstheme="majorBidi" w:eastAsiaTheme="majorEastAsia"/>
      <w:b w:val="1"/>
      <w:sz w:val="32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 w:val="1"/>
    <w:rsid w:val="00627C3E"/>
    <w:rPr>
      <w:rFonts w:cs="" w:eastAsia="" w:cstheme="majorBidi" w:eastAsiaTheme="majorEastAsia"/>
      <w:b w:val="1"/>
      <w:sz w:val="24"/>
      <w:szCs w:val="24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A11A15"/>
    <w:rPr/>
  </w:style>
  <w:style w:type="character" w:styleId="FooterChar" w:customStyle="1">
    <w:name w:val="Footer Char"/>
    <w:basedOn w:val="DefaultParagraphFont"/>
    <w:link w:val="Footer"/>
    <w:uiPriority w:val="99"/>
    <w:qFormat w:val="1"/>
    <w:rsid w:val="00A11A15"/>
    <w:rPr/>
  </w:style>
  <w:style w:type="character" w:styleId="IndexLink">
    <w:name w:val="Index Link"/>
    <w:qFormat w:val="1"/>
    <w:rPr/>
  </w:style>
  <w:style w:type="character" w:styleId="VisitedInternetLink">
    <w:name w:val="FollowedHyperlink"/>
    <w:rPr>
      <w:color w:val="800000"/>
      <w:u w:val="single"/>
      <w:lang w:bidi="zxx" w:eastAsia="zxx" w:val="zxx"/>
    </w:rPr>
  </w:style>
  <w:style w:type="paragraph" w:styleId="Heading">
    <w:name w:val="Heading"/>
    <w:basedOn w:val="Normal1"/>
    <w:next w:val="TextBody"/>
    <w:qFormat w:val="1"/>
    <w:pPr>
      <w:keepNext w:val="1"/>
      <w:spacing w:after="120" w:before="240"/>
    </w:pPr>
    <w:rPr>
      <w:rFonts w:ascii="Liberation Sans" w:cs="Lohit Devanagari" w:eastAsia="Noto Sans CJK SC" w:hAnsi="Liberation Sans"/>
      <w:sz w:val="28"/>
      <w:szCs w:val="28"/>
    </w:rPr>
  </w:style>
  <w:style w:type="paragraph" w:styleId="TextBody">
    <w:name w:val="Body Text"/>
    <w:basedOn w:val="Normal1"/>
    <w:pPr>
      <w:spacing w:after="140" w:before="0" w:line="276" w:lineRule="auto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1"/>
    <w:qFormat w:val="1"/>
    <w:pPr>
      <w:suppressLineNumbers w:val="1"/>
      <w:spacing w:after="120" w:before="120"/>
    </w:pPr>
    <w:rPr>
      <w:rFonts w:cs="Lohit Devanagari"/>
      <w:i w:val="1"/>
      <w:iCs w:val="1"/>
      <w:sz w:val="24"/>
      <w:szCs w:val="24"/>
    </w:rPr>
  </w:style>
  <w:style w:type="paragraph" w:styleId="Index">
    <w:name w:val="Index"/>
    <w:basedOn w:val="Normal1"/>
    <w:qFormat w:val="1"/>
    <w:pPr>
      <w:suppressLineNumbers w:val="1"/>
    </w:pPr>
    <w:rPr>
      <w:rFonts w:cs="Lohit Devanagari"/>
      <w:lang w:bidi="zxx" w:eastAsia="zxx" w:val="zxx"/>
    </w:rPr>
  </w:style>
  <w:style w:type="paragraph" w:styleId="Normal1" w:default="1">
    <w:name w:val="LO-normal"/>
    <w:qFormat w:val="1"/>
    <w:pPr>
      <w:widowControl w:val="1"/>
      <w:bidi w:val="0"/>
      <w:spacing w:after="160" w:before="0" w:line="259" w:lineRule="auto"/>
      <w:jc w:val="left"/>
    </w:pPr>
    <w:rPr>
      <w:rFonts w:ascii="Calibri" w:cs="Calibri" w:eastAsia="Calibri" w:hAnsi="Calibri"/>
      <w:color w:val="auto"/>
      <w:kern w:val="0"/>
      <w:sz w:val="22"/>
      <w:szCs w:val="22"/>
      <w:lang w:bidi="hi-IN" w:eastAsia="zh-CN" w:val="fr-CA"/>
    </w:rPr>
  </w:style>
  <w:style w:type="paragraph" w:styleId="Title">
    <w:name w:val="Title"/>
    <w:basedOn w:val="Normal1"/>
    <w:next w:val="Normal1"/>
    <w:qFormat w:val="1"/>
    <w:pPr>
      <w:keepNext w:val="1"/>
      <w:keepLines w:val="1"/>
      <w:pageBreakBefore w:val="0"/>
      <w:spacing w:after="120" w:before="480" w:line="240" w:lineRule="auto"/>
    </w:pPr>
    <w:rPr>
      <w:b w:val="1"/>
      <w:sz w:val="72"/>
      <w:szCs w:val="72"/>
    </w:rPr>
  </w:style>
  <w:style w:type="paragraph" w:styleId="ListParagraph">
    <w:name w:val="List Paragraph"/>
    <w:basedOn w:val="Normal1"/>
    <w:uiPriority w:val="34"/>
    <w:qFormat w:val="1"/>
    <w:rsid w:val="005D49CF"/>
    <w:pPr>
      <w:spacing w:after="160" w:before="0"/>
      <w:ind w:left="720" w:hanging="0"/>
      <w:contextualSpacing w:val="1"/>
    </w:pPr>
    <w:rPr/>
  </w:style>
  <w:style w:type="paragraph" w:styleId="HTMLPreformatted">
    <w:name w:val="HTML Preformatted"/>
    <w:basedOn w:val="Normal1"/>
    <w:link w:val="HTMLPreformattedChar"/>
    <w:uiPriority w:val="99"/>
    <w:semiHidden w:val="1"/>
    <w:unhideWhenUsed w:val="1"/>
    <w:qFormat w:val="1"/>
    <w:rsid w:val="006F4D71"/>
    <w:pPr>
      <w:tabs>
        <w:tab w:val="clear" w:pos="720"/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 w:after="0" w:before="0" w:line="240" w:lineRule="auto"/>
    </w:pPr>
    <w:rPr>
      <w:rFonts w:ascii="Courier New" w:cs="Courier New" w:eastAsia="Times New Roman" w:hAnsi="Courier New"/>
      <w:sz w:val="20"/>
      <w:szCs w:val="20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1"/>
    <w:uiPriority w:val="39"/>
    <w:unhideWhenUsed w:val="1"/>
    <w:qFormat w:val="1"/>
    <w:rsid w:val="00B0572C"/>
    <w:pPr>
      <w:outlineLvl w:val="9"/>
    </w:pPr>
    <w:rPr/>
  </w:style>
  <w:style w:type="paragraph" w:styleId="Contents2">
    <w:name w:val="TOC 2"/>
    <w:basedOn w:val="Normal1"/>
    <w:next w:val="Normal1"/>
    <w:autoRedefine w:val="1"/>
    <w:uiPriority w:val="39"/>
    <w:unhideWhenUsed w:val="1"/>
    <w:rsid w:val="00B0572C"/>
    <w:pPr>
      <w:spacing w:after="100" w:before="0"/>
      <w:ind w:left="220" w:hanging="0"/>
    </w:pPr>
    <w:rPr>
      <w:rFonts w:cs="Times New Roman" w:eastAsia="" w:eastAsiaTheme="minorEastAsia"/>
    </w:rPr>
  </w:style>
  <w:style w:type="paragraph" w:styleId="Contents1">
    <w:name w:val="TOC 1"/>
    <w:basedOn w:val="Normal1"/>
    <w:next w:val="Normal1"/>
    <w:autoRedefine w:val="1"/>
    <w:uiPriority w:val="39"/>
    <w:unhideWhenUsed w:val="1"/>
    <w:rsid w:val="00B0572C"/>
    <w:pPr>
      <w:spacing w:after="100" w:before="0"/>
    </w:pPr>
    <w:rPr>
      <w:rFonts w:cs="Times New Roman" w:eastAsia="" w:eastAsiaTheme="minorEastAsia"/>
    </w:rPr>
  </w:style>
  <w:style w:type="paragraph" w:styleId="Contents3">
    <w:name w:val="TOC 3"/>
    <w:basedOn w:val="Normal1"/>
    <w:next w:val="Normal1"/>
    <w:autoRedefine w:val="1"/>
    <w:uiPriority w:val="39"/>
    <w:unhideWhenUsed w:val="1"/>
    <w:rsid w:val="00B0572C"/>
    <w:pPr>
      <w:spacing w:after="100" w:before="0"/>
      <w:ind w:left="440" w:hanging="0"/>
    </w:pPr>
    <w:rPr>
      <w:rFonts w:cs="Times New Roman" w:eastAsia="" w:eastAsiaTheme="minorEastAsia"/>
    </w:rPr>
  </w:style>
  <w:style w:type="paragraph" w:styleId="NoSpacing">
    <w:name w:val="No Spacing"/>
    <w:uiPriority w:val="1"/>
    <w:qFormat w:val="1"/>
    <w:rsid w:val="000B3580"/>
    <w:pPr>
      <w:widowControl w:val="1"/>
      <w:bidi w:val="0"/>
      <w:spacing w:after="0" w:before="0" w:line="240" w:lineRule="auto"/>
      <w:jc w:val="left"/>
    </w:pPr>
    <w:rPr>
      <w:rFonts w:ascii="Calibri" w:cs="" w:eastAsia="Calibri" w:hAnsi="Calibri" w:asciiTheme="minorHAnsi" w:cstheme="minorBidi" w:eastAsiaTheme="minorHAnsi" w:hAnsiTheme="minorHAnsi"/>
      <w:color w:val="auto"/>
      <w:kern w:val="0"/>
      <w:sz w:val="22"/>
      <w:szCs w:val="22"/>
      <w:lang w:bidi="ar-SA" w:eastAsia="en-US" w:val="en-US"/>
    </w:rPr>
  </w:style>
  <w:style w:type="paragraph" w:styleId="HeaderandFooter">
    <w:name w:val="Header and Footer"/>
    <w:basedOn w:val="Normal1"/>
    <w:qFormat w:val="1"/>
    <w:pPr/>
    <w:rPr/>
  </w:style>
  <w:style w:type="paragraph" w:styleId="Header">
    <w:name w:val="Header"/>
    <w:basedOn w:val="Normal1"/>
    <w:link w:val="Head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after="0" w:before="0" w:line="240" w:lineRule="auto"/>
    </w:pPr>
    <w:rPr/>
  </w:style>
  <w:style w:type="paragraph" w:styleId="Footer">
    <w:name w:val="Footer"/>
    <w:basedOn w:val="Normal1"/>
    <w:link w:val="Foot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after="0" w:before="0" w:line="240" w:lineRule="auto"/>
    </w:pPr>
    <w:rPr/>
  </w:style>
  <w:style w:type="paragraph" w:styleId="Subtitle">
    <w:name w:val="Subtitle"/>
    <w:basedOn w:val="Normal1"/>
    <w:next w:val="Normal1"/>
    <w:qFormat w:val="1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eNormal" w:default="1">
    <w:name w:val="Table Normal"/>
  </w:style>
  <w:style w:type="table" w:styleId="TableNormal" w:default="1">
    <w:name w:val="Normal Table"/>
    <w:uiPriority w:val="99"/>
    <w:semiHidden w:val="1"/>
    <w:unhideWhenUsed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localhost:8081/" TargetMode="External"/><Relationship Id="rId20" Type="http://schemas.openxmlformats.org/officeDocument/2006/relationships/image" Target="media/image20.png"/><Relationship Id="rId22" Type="http://schemas.openxmlformats.org/officeDocument/2006/relationships/image" Target="media/image7.png"/><Relationship Id="rId21" Type="http://schemas.openxmlformats.org/officeDocument/2006/relationships/image" Target="media/image10.png"/><Relationship Id="rId24" Type="http://schemas.openxmlformats.org/officeDocument/2006/relationships/hyperlink" Target="https://www.000webhost.com/" TargetMode="External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25.png"/><Relationship Id="rId25" Type="http://schemas.openxmlformats.org/officeDocument/2006/relationships/image" Target="media/image23.png"/><Relationship Id="rId28" Type="http://schemas.openxmlformats.org/officeDocument/2006/relationships/image" Target="media/image14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9.png"/><Relationship Id="rId7" Type="http://schemas.openxmlformats.org/officeDocument/2006/relationships/image" Target="media/image1.jpg"/><Relationship Id="rId8" Type="http://schemas.openxmlformats.org/officeDocument/2006/relationships/hyperlink" Target="http://../c:/xampp/htdocs/" TargetMode="External"/><Relationship Id="rId31" Type="http://schemas.openxmlformats.org/officeDocument/2006/relationships/image" Target="media/image11.png"/><Relationship Id="rId30" Type="http://schemas.openxmlformats.org/officeDocument/2006/relationships/image" Target="media/image4.png"/><Relationship Id="rId11" Type="http://schemas.openxmlformats.org/officeDocument/2006/relationships/image" Target="media/image18.png"/><Relationship Id="rId33" Type="http://schemas.openxmlformats.org/officeDocument/2006/relationships/image" Target="media/image21.png"/><Relationship Id="rId10" Type="http://schemas.openxmlformats.org/officeDocument/2006/relationships/image" Target="media/image13.png"/><Relationship Id="rId32" Type="http://schemas.openxmlformats.org/officeDocument/2006/relationships/image" Target="media/image5.png"/><Relationship Id="rId13" Type="http://schemas.openxmlformats.org/officeDocument/2006/relationships/image" Target="media/image27.png"/><Relationship Id="rId35" Type="http://schemas.openxmlformats.org/officeDocument/2006/relationships/image" Target="media/image22.png"/><Relationship Id="rId12" Type="http://schemas.openxmlformats.org/officeDocument/2006/relationships/image" Target="media/image6.png"/><Relationship Id="rId34" Type="http://schemas.openxmlformats.org/officeDocument/2006/relationships/image" Target="media/image12.png"/><Relationship Id="rId15" Type="http://schemas.openxmlformats.org/officeDocument/2006/relationships/image" Target="media/image15.png"/><Relationship Id="rId37" Type="http://schemas.openxmlformats.org/officeDocument/2006/relationships/image" Target="media/image26.png"/><Relationship Id="rId14" Type="http://schemas.openxmlformats.org/officeDocument/2006/relationships/image" Target="media/image16.png"/><Relationship Id="rId36" Type="http://schemas.openxmlformats.org/officeDocument/2006/relationships/image" Target="media/image24.png"/><Relationship Id="rId17" Type="http://schemas.openxmlformats.org/officeDocument/2006/relationships/image" Target="media/image17.png"/><Relationship Id="rId39" Type="http://schemas.openxmlformats.org/officeDocument/2006/relationships/hyperlink" Target="http://localhost:8000/" TargetMode="External"/><Relationship Id="rId16" Type="http://schemas.openxmlformats.org/officeDocument/2006/relationships/image" Target="media/image3.png"/><Relationship Id="rId38" Type="http://schemas.openxmlformats.org/officeDocument/2006/relationships/hyperlink" Target="https://easyphpprojet.000webhostapp.com/" TargetMode="External"/><Relationship Id="rId19" Type="http://schemas.openxmlformats.org/officeDocument/2006/relationships/image" Target="media/image29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hGj9tZf8o4cNfAF9IEOJ/+ziMbw==">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2022-01-22T20:38:00Z</dcterms:created>
  <dc:creator>Mario Jose Camelo Gomes</dc:creator>
</cp:coreProperties>
</file>